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B684" w14:textId="4BAE33A9" w:rsidR="005D5390" w:rsidRDefault="005D5390" w:rsidP="00504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0B967" w14:textId="77777777" w:rsidR="003D3E67" w:rsidRDefault="003D3E67" w:rsidP="00504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4B1C8" w14:textId="77777777" w:rsidR="005D5390" w:rsidRPr="00676B9C" w:rsidRDefault="005D5390" w:rsidP="00B11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5189B" w14:textId="10800917" w:rsidR="003C4DC9" w:rsidRPr="00676B9C" w:rsidRDefault="00566FBD" w:rsidP="00B1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71D8B">
        <w:rPr>
          <w:rFonts w:ascii="Times New Roman" w:hAnsi="Times New Roman" w:cs="Times New Roman"/>
          <w:b/>
          <w:sz w:val="24"/>
          <w:szCs w:val="24"/>
        </w:rPr>
        <w:t>27/2022</w:t>
      </w:r>
    </w:p>
    <w:p w14:paraId="2FBDA8B5" w14:textId="77777777" w:rsidR="00374518" w:rsidRPr="00676B9C" w:rsidRDefault="00566FBD" w:rsidP="00B1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Dyrektora Zakładu Gospodarki Mieszkaniowej w Zawierciu</w:t>
      </w:r>
    </w:p>
    <w:p w14:paraId="19FDFCA6" w14:textId="3D0EBF7A" w:rsidR="00BF6D03" w:rsidRPr="00676B9C" w:rsidRDefault="00B11ECD" w:rsidP="00B11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66FBD" w:rsidRPr="00676B9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71D8B">
        <w:rPr>
          <w:rFonts w:ascii="Times New Roman" w:hAnsi="Times New Roman" w:cs="Times New Roman"/>
          <w:b/>
          <w:sz w:val="24"/>
          <w:szCs w:val="24"/>
        </w:rPr>
        <w:t>16.12.2022 r.</w:t>
      </w:r>
    </w:p>
    <w:p w14:paraId="3FD23E6D" w14:textId="77777777" w:rsidR="00941870" w:rsidRPr="00676B9C" w:rsidRDefault="00941870" w:rsidP="00B1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1B86E" w14:textId="178C0A5B" w:rsidR="00BF6D03" w:rsidRPr="00676B9C" w:rsidRDefault="00566FBD" w:rsidP="00504C8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234CD1" w:rsidRPr="00676B9C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="004079B9" w:rsidRPr="00676B9C">
        <w:rPr>
          <w:rFonts w:ascii="Times New Roman" w:hAnsi="Times New Roman" w:cs="Times New Roman"/>
          <w:b/>
          <w:sz w:val="24"/>
          <w:szCs w:val="24"/>
        </w:rPr>
        <w:t>zmian</w:t>
      </w:r>
      <w:r w:rsidR="00234CD1" w:rsidRPr="00676B9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D1CB1" w:rsidRPr="00676B9C">
        <w:rPr>
          <w:rFonts w:ascii="Times New Roman" w:hAnsi="Times New Roman" w:cs="Times New Roman"/>
          <w:b/>
          <w:sz w:val="24"/>
          <w:szCs w:val="24"/>
        </w:rPr>
        <w:t xml:space="preserve">Regulaminu Pracy Zakładu Gospodarki </w:t>
      </w:r>
      <w:r w:rsidR="00B569A3" w:rsidRPr="00676B9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 w:rsidR="007D1CB1" w:rsidRPr="00676B9C">
        <w:rPr>
          <w:rFonts w:ascii="Times New Roman" w:hAnsi="Times New Roman" w:cs="Times New Roman"/>
          <w:b/>
          <w:sz w:val="24"/>
          <w:szCs w:val="24"/>
        </w:rPr>
        <w:t>Mieszkaniowej w Zawierciu</w:t>
      </w:r>
      <w:r w:rsidR="004079B9" w:rsidRPr="00676B9C">
        <w:rPr>
          <w:rFonts w:ascii="Times New Roman" w:hAnsi="Times New Roman" w:cs="Times New Roman"/>
          <w:b/>
          <w:sz w:val="24"/>
          <w:szCs w:val="24"/>
        </w:rPr>
        <w:t xml:space="preserve"> z dnia 26.10.2012 r. </w:t>
      </w:r>
    </w:p>
    <w:p w14:paraId="5FFD562F" w14:textId="77777777" w:rsidR="00504C82" w:rsidRPr="00676B9C" w:rsidRDefault="00504C82" w:rsidP="00374518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26EF2ED" w14:textId="722BA1CD" w:rsidR="007D1CB1" w:rsidRPr="00B71D8B" w:rsidRDefault="008036F4" w:rsidP="007D1CB1">
      <w:pPr>
        <w:widowControl w:val="0"/>
        <w:tabs>
          <w:tab w:val="left" w:pos="851"/>
        </w:tabs>
        <w:suppressAutoHyphens/>
        <w:autoSpaceDN w:val="0"/>
        <w:spacing w:after="8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76B9C">
        <w:rPr>
          <w:rFonts w:ascii="Times New Roman" w:eastAsia="Calibri" w:hAnsi="Times New Roman" w:cs="Times New Roman"/>
          <w:sz w:val="24"/>
          <w:szCs w:val="24"/>
        </w:rPr>
        <w:t>Na podstawie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 art. 104 – 104</w:t>
      </w:r>
      <w:r w:rsidR="007D1CB1" w:rsidRPr="00676B9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3,   </w:t>
      </w:r>
      <w:r w:rsidR="007D1CB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140¹</w:t>
      </w:r>
      <w:r w:rsidR="006640C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1</w:t>
      </w:r>
      <w:r w:rsidR="00131A3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40¹</w:t>
      </w:r>
      <w:r w:rsidR="007D1CB1" w:rsidRPr="00676B9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>ustaw</w:t>
      </w:r>
      <w:r w:rsidR="00131A31" w:rsidRPr="00676B9C">
        <w:rPr>
          <w:rFonts w:ascii="Times New Roman" w:eastAsia="Calibri" w:hAnsi="Times New Roman" w:cs="Times New Roman"/>
          <w:sz w:val="24"/>
          <w:szCs w:val="24"/>
        </w:rPr>
        <w:t>y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 z dnia  26 czerwca 1974 r. Kodeks Pracy (tj. Dz. U. z 20</w:t>
      </w:r>
      <w:r w:rsidR="00521160" w:rsidRPr="00676B9C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>r.  poz. 1</w:t>
      </w:r>
      <w:r w:rsidR="00521160" w:rsidRPr="00676B9C">
        <w:rPr>
          <w:rFonts w:ascii="Times New Roman" w:eastAsia="Calibri" w:hAnsi="Times New Roman" w:cs="Times New Roman"/>
          <w:sz w:val="24"/>
          <w:szCs w:val="24"/>
        </w:rPr>
        <w:t>510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 z późn. zm.),  art. 42 ust. 1 ustawy z dnia 21 listopada 2008 r.</w:t>
      </w:r>
      <w:r w:rsidR="009849B4" w:rsidRPr="00676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>o pracownikach samorządowych (tj. Dz. U. z 20</w:t>
      </w:r>
      <w:r w:rsidR="00521160" w:rsidRPr="00676B9C">
        <w:rPr>
          <w:rFonts w:ascii="Times New Roman" w:eastAsia="Calibri" w:hAnsi="Times New Roman" w:cs="Times New Roman"/>
          <w:sz w:val="24"/>
          <w:szCs w:val="24"/>
        </w:rPr>
        <w:t>22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521160" w:rsidRPr="00676B9C">
        <w:rPr>
          <w:rFonts w:ascii="Times New Roman" w:eastAsia="Calibri" w:hAnsi="Times New Roman" w:cs="Times New Roman"/>
          <w:sz w:val="24"/>
          <w:szCs w:val="24"/>
        </w:rPr>
        <w:t>530</w:t>
      </w:r>
      <w:r w:rsidR="006640CF" w:rsidRPr="00676B9C">
        <w:rPr>
          <w:rFonts w:ascii="Times New Roman" w:eastAsia="Calibri" w:hAnsi="Times New Roman" w:cs="Times New Roman"/>
          <w:sz w:val="24"/>
          <w:szCs w:val="24"/>
        </w:rPr>
        <w:t xml:space="preserve"> z późn. zm.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>), oraz</w:t>
      </w:r>
      <w:r w:rsidR="00131A31" w:rsidRPr="00676B9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 po uzgodnieniu</w:t>
      </w:r>
      <w:r w:rsidR="006640CF" w:rsidRPr="00676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849B4" w:rsidRPr="00676B9C">
        <w:rPr>
          <w:rFonts w:ascii="Times New Roman" w:eastAsia="Calibri" w:hAnsi="Times New Roman" w:cs="Times New Roman"/>
          <w:sz w:val="24"/>
          <w:szCs w:val="24"/>
        </w:rPr>
        <w:t>O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rganizacjami </w:t>
      </w:r>
      <w:r w:rsidR="009849B4" w:rsidRPr="00676B9C">
        <w:rPr>
          <w:rFonts w:ascii="Times New Roman" w:eastAsia="Calibri" w:hAnsi="Times New Roman" w:cs="Times New Roman"/>
          <w:sz w:val="24"/>
          <w:szCs w:val="24"/>
        </w:rPr>
        <w:t>Z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>wiązkowymi działającymi w Zakładzie</w:t>
      </w:r>
      <w:r w:rsidR="006640CF" w:rsidRPr="00676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>Gospodarki Mieszkaniowej</w:t>
      </w:r>
      <w:r w:rsidR="009849B4" w:rsidRPr="00676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B1" w:rsidRPr="00676B9C">
        <w:rPr>
          <w:rFonts w:ascii="Times New Roman" w:eastAsia="Calibri" w:hAnsi="Times New Roman" w:cs="Times New Roman"/>
          <w:sz w:val="24"/>
          <w:szCs w:val="24"/>
        </w:rPr>
        <w:t xml:space="preserve"> w Zawierciu.</w:t>
      </w:r>
    </w:p>
    <w:p w14:paraId="79A78EA3" w14:textId="77777777" w:rsidR="00504C82" w:rsidRPr="00676B9C" w:rsidRDefault="00BF6D03" w:rsidP="005D53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z a r z ą d z a m</w:t>
      </w:r>
    </w:p>
    <w:p w14:paraId="2C17F9AE" w14:textId="6D5776B8" w:rsidR="005F5755" w:rsidRPr="00676B9C" w:rsidRDefault="005F5755" w:rsidP="00BD46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3A57BE5" w14:textId="22A0C186" w:rsidR="007E564E" w:rsidRPr="00676B9C" w:rsidRDefault="003A6F1D" w:rsidP="006540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695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EDB" w:rsidRPr="00676B9C">
        <w:rPr>
          <w:rFonts w:ascii="Times New Roman" w:hAnsi="Times New Roman" w:cs="Times New Roman"/>
          <w:bCs/>
          <w:sz w:val="24"/>
          <w:szCs w:val="24"/>
        </w:rPr>
        <w:t>t.j.</w:t>
      </w:r>
      <w:r w:rsidR="00234CD1" w:rsidRPr="00676B9C">
        <w:rPr>
          <w:rFonts w:ascii="Times New Roman" w:hAnsi="Times New Roman" w:cs="Times New Roman"/>
          <w:bCs/>
          <w:sz w:val="24"/>
          <w:szCs w:val="24"/>
        </w:rPr>
        <w:t xml:space="preserve"> Regulamin</w:t>
      </w:r>
      <w:r w:rsidR="00BE1EDB" w:rsidRPr="00676B9C">
        <w:rPr>
          <w:rFonts w:ascii="Times New Roman" w:hAnsi="Times New Roman" w:cs="Times New Roman"/>
          <w:bCs/>
          <w:sz w:val="24"/>
          <w:szCs w:val="24"/>
        </w:rPr>
        <w:t>u</w:t>
      </w:r>
      <w:r w:rsidR="00234CD1" w:rsidRPr="00676B9C">
        <w:rPr>
          <w:rFonts w:ascii="Times New Roman" w:hAnsi="Times New Roman" w:cs="Times New Roman"/>
          <w:bCs/>
          <w:sz w:val="24"/>
          <w:szCs w:val="24"/>
        </w:rPr>
        <w:t xml:space="preserve"> Pracy Zakładu Gospodarki Mieszkaniowej w Zawierciu wprowadzonym Zarządzeniem Nr 28 Dyrektora Zakładu Gospodarki Mieszkaniowej w Zawierciu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234CD1" w:rsidRPr="00676B9C">
        <w:rPr>
          <w:rFonts w:ascii="Times New Roman" w:hAnsi="Times New Roman" w:cs="Times New Roman"/>
          <w:bCs/>
          <w:sz w:val="24"/>
          <w:szCs w:val="24"/>
        </w:rPr>
        <w:t xml:space="preserve"> z dnia 26.10.2012 r. </w:t>
      </w:r>
      <w:r w:rsidR="00BE1EDB" w:rsidRPr="00676B9C">
        <w:rPr>
          <w:rFonts w:ascii="Times New Roman" w:hAnsi="Times New Roman" w:cs="Times New Roman"/>
          <w:bCs/>
          <w:sz w:val="24"/>
          <w:szCs w:val="24"/>
        </w:rPr>
        <w:t>zmienionym Zarządzeniem nr 7/2020 Dyrektora</w:t>
      </w:r>
      <w:r w:rsidR="00234CD1" w:rsidRPr="00676B9C">
        <w:rPr>
          <w:rFonts w:ascii="Times New Roman" w:hAnsi="Times New Roman" w:cs="Times New Roman"/>
          <w:bCs/>
          <w:sz w:val="24"/>
          <w:szCs w:val="24"/>
        </w:rPr>
        <w:t xml:space="preserve"> Zakładu Gospodarki Mieszkaniowej w Zawierciu</w:t>
      </w:r>
      <w:r w:rsidR="00BE1EDB" w:rsidRPr="00676B9C">
        <w:rPr>
          <w:rFonts w:ascii="Times New Roman" w:hAnsi="Times New Roman" w:cs="Times New Roman"/>
          <w:bCs/>
          <w:sz w:val="24"/>
          <w:szCs w:val="24"/>
        </w:rPr>
        <w:t xml:space="preserve"> z dnia 17.03.2020 r. oraz Zarządzeniem nr 23/2020 Dyrektora Zakładu Gospodarki Mieszkaniowej w Zawierciu z dnia 16.06.2020 r.</w:t>
      </w:r>
      <w:r w:rsidR="00234CD1" w:rsidRPr="00676B9C">
        <w:rPr>
          <w:rFonts w:ascii="Times New Roman" w:hAnsi="Times New Roman" w:cs="Times New Roman"/>
          <w:bCs/>
          <w:sz w:val="24"/>
          <w:szCs w:val="24"/>
        </w:rPr>
        <w:t>, wprowadza się następujące zmiany:</w:t>
      </w:r>
    </w:p>
    <w:p w14:paraId="6B2F4D6A" w14:textId="77777777" w:rsidR="00676B9C" w:rsidRPr="00676B9C" w:rsidRDefault="00676B9C" w:rsidP="006540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E6FC41" w14:textId="034C8939" w:rsidR="00676B9C" w:rsidRPr="00676B9C" w:rsidRDefault="007E564E" w:rsidP="00676B9C">
      <w:pPr>
        <w:widowControl w:val="0"/>
        <w:suppressAutoHyphens/>
        <w:autoSpaceDN w:val="0"/>
        <w:spacing w:after="113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bookmarkStart w:id="0" w:name="_Hlk34604438"/>
      <w:r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I. </w:t>
      </w:r>
      <w:r w:rsidR="00BC05CA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</w:t>
      </w:r>
      <w:r w:rsidR="00234CD1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mianie ulega treść </w:t>
      </w:r>
      <w:r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§15</w:t>
      </w:r>
      <w:r w:rsidR="00234CD1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który otrzymuje następujące brzmienie:</w:t>
      </w:r>
    </w:p>
    <w:bookmarkEnd w:id="0"/>
    <w:p w14:paraId="26735D43" w14:textId="67DFF524" w:rsidR="00234CD1" w:rsidRPr="00B71D8B" w:rsidRDefault="00234CD1" w:rsidP="00657025">
      <w:pPr>
        <w:widowControl w:val="0"/>
        <w:numPr>
          <w:ilvl w:val="0"/>
          <w:numId w:val="1"/>
        </w:numPr>
        <w:suppressAutoHyphens/>
        <w:autoSpaceDN w:val="0"/>
        <w:spacing w:after="0"/>
        <w:ind w:right="5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„Czasem pracy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czas, w którym pracownik pozostaje w dyspozycji pracodawcy w zakładzie pracy lub w innym miejscu wyznaczonym do wykonywania pracy. </w:t>
      </w:r>
    </w:p>
    <w:p w14:paraId="32CD8984" w14:textId="1EEF9B01" w:rsidR="00234CD1" w:rsidRPr="00676B9C" w:rsidRDefault="00234CD1" w:rsidP="00657025">
      <w:pPr>
        <w:widowControl w:val="0"/>
        <w:numPr>
          <w:ilvl w:val="0"/>
          <w:numId w:val="1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nie może przekraczać 8 godzin na dobę i przeciętnie 40 godzin tygodniowo w przeciętnie pięciodniowym tygodniu pracy w trzymiesięcznym okresie rozliczeniowym.</w:t>
      </w:r>
    </w:p>
    <w:p w14:paraId="691A484F" w14:textId="75A857A8" w:rsidR="00EF0020" w:rsidRPr="00676B9C" w:rsidRDefault="00EF0020" w:rsidP="00EF0020">
      <w:pPr>
        <w:widowControl w:val="0"/>
        <w:numPr>
          <w:ilvl w:val="0"/>
          <w:numId w:val="1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pracy pracowników zatrudnionych w niepełnym wymiarze czasu pracy jest proporcjonalny do wymiaru zatrudnienia.  </w:t>
      </w:r>
    </w:p>
    <w:p w14:paraId="12214CF2" w14:textId="4A602C6F" w:rsidR="00234CD1" w:rsidRPr="00676B9C" w:rsidRDefault="00234CD1" w:rsidP="00657025">
      <w:pPr>
        <w:widowControl w:val="0"/>
        <w:numPr>
          <w:ilvl w:val="0"/>
          <w:numId w:val="1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Początkiem pierwszego okresu rozliczeniowego jest 1 stycznia danego roku kalendarzowego, a końcem ostatniego okresu rozliczeniowego 31 grudnia danego roku.</w:t>
      </w:r>
    </w:p>
    <w:p w14:paraId="66956B59" w14:textId="10C5AB37" w:rsidR="00642304" w:rsidRPr="00676B9C" w:rsidRDefault="00642304" w:rsidP="00657025">
      <w:pPr>
        <w:pStyle w:val="Akapitzlist"/>
        <w:widowControl w:val="0"/>
        <w:numPr>
          <w:ilvl w:val="0"/>
          <w:numId w:val="1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Zakładzie obowiązują następujące systemy czasu pracy:</w:t>
      </w:r>
    </w:p>
    <w:p w14:paraId="0A460838" w14:textId="33790A8C" w:rsidR="00642304" w:rsidRPr="00676B9C" w:rsidRDefault="00657025" w:rsidP="00657025">
      <w:pPr>
        <w:pStyle w:val="Akapitzlist"/>
        <w:widowControl w:val="0"/>
        <w:numPr>
          <w:ilvl w:val="0"/>
          <w:numId w:val="15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42304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odstawowy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693F55" w14:textId="1D149EED" w:rsidR="00642304" w:rsidRPr="00676B9C" w:rsidRDefault="000762D8" w:rsidP="00657025">
      <w:pPr>
        <w:pStyle w:val="Akapitzlist"/>
        <w:widowControl w:val="0"/>
        <w:numPr>
          <w:ilvl w:val="0"/>
          <w:numId w:val="15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42304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uchomy.</w:t>
      </w:r>
    </w:p>
    <w:p w14:paraId="54DEFD45" w14:textId="542CF412" w:rsidR="00642304" w:rsidRPr="00676B9C" w:rsidRDefault="00642304" w:rsidP="00042117">
      <w:pPr>
        <w:widowControl w:val="0"/>
        <w:numPr>
          <w:ilvl w:val="0"/>
          <w:numId w:val="1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</w:t>
      </w:r>
      <w:r w:rsidR="00B20E4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w</w:t>
      </w:r>
      <w:r w:rsidR="00131A3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E4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</w:t>
      </w:r>
      <w:r w:rsidR="00131A3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głównej,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Działu Wykonawstwa Własnego</w:t>
      </w:r>
      <w:r w:rsidR="0069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20E4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Logistyki us</w:t>
      </w:r>
      <w:r w:rsidR="000762D8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tala się podstawowy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="000762D8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pracy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702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praca trwa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godzin na dobę i przeciętnie 40 godzin tygodniowo </w:t>
      </w:r>
      <w:r w:rsidR="0069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przeciętnie pięciodniowym tygodniu pracy w 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okresie rozliczeniowym.</w:t>
      </w:r>
    </w:p>
    <w:p w14:paraId="1630E684" w14:textId="6D081EA2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C0E08" w14:textId="7703395F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CE414" w14:textId="5686A2C3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0855" w14:textId="6F8F5129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97925" w14:textId="1A1965F9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9B9A7" w14:textId="02041E5A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D1EA3" w14:textId="595D390B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24611" w14:textId="1D26E9AC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F29BF" w14:textId="77777777" w:rsidR="003D3E67" w:rsidRPr="00676B9C" w:rsidRDefault="003D3E67" w:rsidP="003D3E67">
      <w:pPr>
        <w:widowControl w:val="0"/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1980A" w14:textId="3E241871" w:rsidR="00234CD1" w:rsidRPr="00676B9C" w:rsidRDefault="00234CD1" w:rsidP="00657025">
      <w:pPr>
        <w:widowControl w:val="0"/>
        <w:numPr>
          <w:ilvl w:val="0"/>
          <w:numId w:val="1"/>
        </w:numPr>
        <w:tabs>
          <w:tab w:val="center" w:pos="382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zatrudnionych </w:t>
      </w:r>
      <w:r w:rsidR="00505BC6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19872794"/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Domów Mieszkalnych nr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i nr 2</w:t>
      </w:r>
      <w:r w:rsidR="00B20E4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1"/>
      <w:r w:rsidR="005A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Cmentarza Komunalnego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ruchomy czas pracy, stosując trzymiesięczny okres rozliczeniowy.  </w:t>
      </w:r>
    </w:p>
    <w:p w14:paraId="79365000" w14:textId="09CA86BD" w:rsidR="008C068C" w:rsidRPr="00676B9C" w:rsidRDefault="00234CD1" w:rsidP="008C068C">
      <w:pPr>
        <w:widowControl w:val="0"/>
        <w:numPr>
          <w:ilvl w:val="0"/>
          <w:numId w:val="2"/>
        </w:numPr>
        <w:tabs>
          <w:tab w:val="center" w:pos="3128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w Administracji Domów Mieszkalnych nr 1 i nr 2</w:t>
      </w:r>
      <w:r w:rsidR="00B20E4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C7663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</w:t>
      </w:r>
      <w:r w:rsidR="00553E66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przeciętnie pięciodniowego tygodnia pracy,</w:t>
      </w:r>
      <w:r w:rsidR="00553E66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praca trwa 8 godzin na dobę</w:t>
      </w:r>
      <w:r w:rsidR="00EB731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przeciętnie 40 godz. tygodniowo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37A3A8" w14:textId="4B6C5861" w:rsidR="008C068C" w:rsidRPr="00676B9C" w:rsidRDefault="008C068C" w:rsidP="008C068C">
      <w:pPr>
        <w:pStyle w:val="Akapitzlist"/>
        <w:widowControl w:val="0"/>
        <w:numPr>
          <w:ilvl w:val="0"/>
          <w:numId w:val="2"/>
        </w:numPr>
        <w:tabs>
          <w:tab w:val="center" w:pos="3128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Administracji Cmentarza Komunalnego odbywa się od poniedziałku do soboty, za którą przysługuje dzień wolny ( dzień do odbioru) w trzymiesięcznym okresie rozliczeniowym, z zachowaniem przeciętnie pięciodniowego tygodnia pracy, w którym praca trwa 8 godzin na dobę i przeciętnie 40 godz. tygodniowo. </w:t>
      </w:r>
    </w:p>
    <w:p w14:paraId="149BBF9D" w14:textId="3A874833" w:rsidR="00234CD1" w:rsidRPr="00676B9C" w:rsidRDefault="00090E8B" w:rsidP="00657025">
      <w:pPr>
        <w:widowControl w:val="0"/>
        <w:numPr>
          <w:ilvl w:val="0"/>
          <w:numId w:val="2"/>
        </w:numPr>
        <w:tabs>
          <w:tab w:val="center" w:pos="3128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Administracji Domów Mieszkalnych nr 1 i nr 2 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Administracji Cmentarza Komunalnego 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54C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E45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C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godziną 7.00 a </w:t>
      </w:r>
      <w:r w:rsidR="00C7663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</w:t>
      </w:r>
      <w:r w:rsidR="005A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i kończ</w:t>
      </w:r>
      <w:r w:rsidR="00B854C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8 godzinach pomiędzy </w:t>
      </w:r>
      <w:r w:rsidR="002E0834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godziną 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15.00 a 1</w:t>
      </w:r>
      <w:r w:rsidR="00C7663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34CD1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.00. </w:t>
      </w:r>
    </w:p>
    <w:p w14:paraId="69F6DFF1" w14:textId="073222AB" w:rsidR="00B854C1" w:rsidRPr="00676B9C" w:rsidRDefault="00B854C1" w:rsidP="00657025">
      <w:pPr>
        <w:widowControl w:val="0"/>
        <w:numPr>
          <w:ilvl w:val="0"/>
          <w:numId w:val="2"/>
        </w:numPr>
        <w:tabs>
          <w:tab w:val="center" w:pos="3128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odbywa się wg. z góry ustalon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mów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pracy                       </w:t>
      </w:r>
      <w:r w:rsidR="009014B4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sporządzonych przez bezpośrednich przełożonych dla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podległych pracowników na okres co najmniej 1 miesiąca. Harmonogram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pracy sporządzan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4B4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pisemnej 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podawan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( za potwierdzeniem odbioru)</w:t>
      </w:r>
      <w:r w:rsidR="009014B4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 najmniej</w:t>
      </w:r>
      <w:r w:rsidR="008C068C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1 tydzień przed rozpoczęciem pracy w okresie, na który został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4EF0838" w14:textId="0D76BDF9" w:rsidR="00234CD1" w:rsidRPr="00676B9C" w:rsidRDefault="00234CD1" w:rsidP="00657025">
      <w:pPr>
        <w:widowControl w:val="0"/>
        <w:numPr>
          <w:ilvl w:val="0"/>
          <w:numId w:val="2"/>
        </w:numPr>
        <w:tabs>
          <w:tab w:val="center" w:pos="3128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zmiany harmonogram</w:t>
      </w:r>
      <w:r w:rsidR="00D011BF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przypadkach: </w:t>
      </w:r>
    </w:p>
    <w:p w14:paraId="611B0CC8" w14:textId="77777777" w:rsidR="00234CD1" w:rsidRPr="00676B9C" w:rsidRDefault="00234CD1" w:rsidP="00657025">
      <w:pPr>
        <w:widowControl w:val="0"/>
        <w:tabs>
          <w:tab w:val="center" w:pos="3820"/>
        </w:tabs>
        <w:autoSpaceDE w:val="0"/>
        <w:autoSpaceDN w:val="0"/>
        <w:spacing w:after="0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- ze względu na szczególnie istotne potrzeby pracodawcy,</w:t>
      </w:r>
    </w:p>
    <w:p w14:paraId="478FDE23" w14:textId="3B36A1A8" w:rsidR="009014B4" w:rsidRPr="00676B9C" w:rsidRDefault="00234CD1" w:rsidP="00B20E45">
      <w:pPr>
        <w:widowControl w:val="0"/>
        <w:tabs>
          <w:tab w:val="center" w:pos="3820"/>
        </w:tabs>
        <w:autoSpaceDE w:val="0"/>
        <w:autoSpaceDN w:val="0"/>
        <w:spacing w:after="0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-  absencję pracownika</w:t>
      </w:r>
      <w:r w:rsidR="003D3E67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9FD4FA" w14:textId="184AE7B7" w:rsidR="009014B4" w:rsidRPr="00676B9C" w:rsidRDefault="009014B4" w:rsidP="009014B4">
      <w:pPr>
        <w:widowControl w:val="0"/>
        <w:tabs>
          <w:tab w:val="center" w:pos="382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wyjątkowych sytuacjach w Zakładzie można wprowadzić pracę rotacyjną lub </w:t>
      </w:r>
      <w:r w:rsidR="00747152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</w:t>
      </w:r>
      <w:r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zdalną odrębnym Zarządzeniem</w:t>
      </w:r>
      <w:r w:rsidR="001E753A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3E67" w:rsidRPr="00676B9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DF59568" w14:textId="21717965" w:rsidR="00521160" w:rsidRPr="00676B9C" w:rsidRDefault="00521160" w:rsidP="00657025">
      <w:pPr>
        <w:widowControl w:val="0"/>
        <w:tabs>
          <w:tab w:val="center" w:pos="3820"/>
        </w:tabs>
        <w:autoSpaceDE w:val="0"/>
        <w:autoSpaceDN w:val="0"/>
        <w:spacing w:after="0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260B0" w14:textId="03EA21F0" w:rsidR="00944743" w:rsidRPr="00676B9C" w:rsidRDefault="007E564E" w:rsidP="007E564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76B9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fa-IR"/>
        </w:rPr>
        <w:t>II.</w:t>
      </w:r>
      <w:r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C63A7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</w:t>
      </w:r>
      <w:r w:rsidR="00BF6A3C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mianie ulega treść §19, który otrzymuje następujące brzmienie:</w:t>
      </w:r>
    </w:p>
    <w:p w14:paraId="026C8B9B" w14:textId="1D2456DA" w:rsidR="00BF6A3C" w:rsidRPr="00B71D8B" w:rsidRDefault="00B20E45" w:rsidP="00657025">
      <w:pPr>
        <w:widowControl w:val="0"/>
        <w:suppressAutoHyphens/>
        <w:autoSpaceDN w:val="0"/>
        <w:spacing w:after="0"/>
        <w:ind w:left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1.</w:t>
      </w:r>
      <w:r w:rsidR="00944743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C63A7" w:rsidRPr="00676B9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„</w:t>
      </w:r>
      <w:r w:rsidR="00BF6A3C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Ogólnie obowiązującym czasem pracy dla pracowników Zakładu Gospodarki 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  <w:t xml:space="preserve">    </w:t>
      </w:r>
      <w:r w:rsidR="00BF6A3C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Mieszkaniowej w Zawierciu jest poniedziałek – piątek od godz</w:t>
      </w:r>
      <w:r w:rsidR="00EB7315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="00BF6A3C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7.00 do</w:t>
      </w:r>
      <w:r w:rsidR="00EB7315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godz.</w:t>
      </w:r>
      <w:r w:rsidR="00BF6A3C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15.00</w:t>
      </w:r>
    </w:p>
    <w:p w14:paraId="5A508705" w14:textId="6EE02F01" w:rsidR="001378E4" w:rsidRPr="00B71D8B" w:rsidRDefault="00AD0F3F" w:rsidP="0065702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</w:t>
      </w:r>
      <w:r w:rsidR="00B20E45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Pracownicy 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Administracj</w:t>
      </w: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i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Domów Mieszkalnych</w:t>
      </w:r>
      <w:r w:rsidR="00EB7315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nr </w:t>
      </w:r>
      <w:r w:rsidR="006955A0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 i nr 2</w:t>
      </w:r>
      <w:r w:rsidR="00EB7315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pracują</w:t>
      </w:r>
      <w:r w:rsidR="001378E4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</w:t>
      </w:r>
    </w:p>
    <w:p w14:paraId="32D268B0" w14:textId="2F96A6FF" w:rsidR="00BF6A3C" w:rsidRPr="00B71D8B" w:rsidRDefault="00AD0F3F" w:rsidP="0065702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</w:t>
      </w:r>
      <w:r w:rsidR="001378E4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Poniedziałek od godz. 7.00 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do godz</w:t>
      </w:r>
      <w:r w:rsidR="001378E4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1</w:t>
      </w:r>
      <w:r w:rsidR="00EB7315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.00</w:t>
      </w:r>
    </w:p>
    <w:p w14:paraId="1FA03A31" w14:textId="6399CE17" w:rsidR="001378E4" w:rsidRPr="00B71D8B" w:rsidRDefault="00AD0F3F" w:rsidP="0065702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</w:t>
      </w:r>
      <w:r w:rsidR="001378E4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Wtorek – piątek od godz. 7.00 do</w:t>
      </w:r>
      <w:r w:rsidR="00DB41D2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godz.</w:t>
      </w:r>
      <w:r w:rsidR="001378E4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15.00</w:t>
      </w:r>
    </w:p>
    <w:p w14:paraId="61C05B40" w14:textId="5C936E4C" w:rsidR="00401FCD" w:rsidRPr="00B71D8B" w:rsidRDefault="00B20E45" w:rsidP="0065702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Pracownicy Administracji 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Cmentarz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Komunaln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ego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pracuj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ą</w:t>
      </w:r>
      <w:r w:rsidR="00401FCD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</w:t>
      </w:r>
    </w:p>
    <w:p w14:paraId="131918D0" w14:textId="77777777" w:rsidR="00AD0F3F" w:rsidRPr="00B71D8B" w:rsidRDefault="008440C9" w:rsidP="0065702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</w:t>
      </w:r>
      <w:r w:rsidR="00AD0F3F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Poniedziałek – piątek od godz. 7.00 do godz. 17.00</w:t>
      </w:r>
    </w:p>
    <w:p w14:paraId="6E3BB070" w14:textId="13AFC9AB" w:rsidR="00401FCD" w:rsidRPr="00B71D8B" w:rsidRDefault="00AD0F3F" w:rsidP="00657025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Sobot</w:t>
      </w:r>
      <w:r w:rsidR="001E753A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</w:t>
      </w:r>
      <w:r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od godz. 8.00 do godz.16.00</w:t>
      </w:r>
      <w:r w:rsidR="003D3E67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“</w:t>
      </w:r>
      <w:r w:rsidR="006955A0" w:rsidRPr="00B71D8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053CDD85" w14:textId="77777777" w:rsidR="005403E8" w:rsidRPr="00B71D8B" w:rsidRDefault="005403E8" w:rsidP="00676B9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4F65FC85" w14:textId="1B784B0D" w:rsidR="00CD7755" w:rsidRPr="00676B9C" w:rsidRDefault="00C64A1F" w:rsidP="00657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§</w:t>
      </w:r>
      <w:r w:rsidR="00234CD1" w:rsidRPr="00676B9C">
        <w:rPr>
          <w:rFonts w:ascii="Times New Roman" w:hAnsi="Times New Roman" w:cs="Times New Roman"/>
          <w:b/>
          <w:sz w:val="24"/>
          <w:szCs w:val="24"/>
        </w:rPr>
        <w:t>2</w:t>
      </w:r>
    </w:p>
    <w:p w14:paraId="2C7A8DB2" w14:textId="749AA2CD" w:rsidR="00234CD1" w:rsidRPr="00676B9C" w:rsidRDefault="00234CD1" w:rsidP="00657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FA9D" w14:textId="0B0ADA89" w:rsidR="003D3E67" w:rsidRPr="00676B9C" w:rsidRDefault="00234CD1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B9C">
        <w:rPr>
          <w:rFonts w:ascii="Times New Roman" w:hAnsi="Times New Roman" w:cs="Times New Roman"/>
          <w:bCs/>
          <w:sz w:val="24"/>
          <w:szCs w:val="24"/>
        </w:rPr>
        <w:t xml:space="preserve">Pozostałe zapisy Regulaminu Pracy Zakładu Gospodarki Mieszkaniowej w Zawierciu </w:t>
      </w:r>
      <w:r w:rsidR="009849B4" w:rsidRPr="00676B9C">
        <w:rPr>
          <w:rFonts w:ascii="Times New Roman" w:hAnsi="Times New Roman" w:cs="Times New Roman"/>
          <w:bCs/>
          <w:sz w:val="24"/>
          <w:szCs w:val="24"/>
        </w:rPr>
        <w:t>pozostają bez zmian.</w:t>
      </w:r>
    </w:p>
    <w:p w14:paraId="6FFD6CCD" w14:textId="22D2E34A" w:rsidR="009014B4" w:rsidRPr="00676B9C" w:rsidRDefault="009014B4" w:rsidP="00901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§</w:t>
      </w:r>
      <w:r w:rsidR="003142CA" w:rsidRPr="00676B9C">
        <w:rPr>
          <w:rFonts w:ascii="Times New Roman" w:hAnsi="Times New Roman" w:cs="Times New Roman"/>
          <w:b/>
          <w:sz w:val="24"/>
          <w:szCs w:val="24"/>
        </w:rPr>
        <w:t>3</w:t>
      </w:r>
    </w:p>
    <w:p w14:paraId="0F6660D5" w14:textId="77777777" w:rsidR="003D3E67" w:rsidRPr="00676B9C" w:rsidRDefault="003D3E67" w:rsidP="00901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0234C" w14:textId="59D859CB" w:rsidR="003D3E67" w:rsidRDefault="009014B4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B9C">
        <w:rPr>
          <w:rFonts w:ascii="Times New Roman" w:hAnsi="Times New Roman" w:cs="Times New Roman"/>
          <w:bCs/>
          <w:sz w:val="24"/>
          <w:szCs w:val="24"/>
        </w:rPr>
        <w:t>Traci moc Zarządzenie nr 7/2020 Dyrektora Zakładu Gospodarki Mieszkaniowej w Zawierciu z dnia 17.03.2020 r. oraz Zarządzenie nr 23/2020 Dyrektora Zakładu Gospodarki Mieszkaniowej w Zawierciu z dnia 16.06.2020 r.</w:t>
      </w:r>
    </w:p>
    <w:p w14:paraId="5BF9B52F" w14:textId="15A8B042" w:rsidR="006955A0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E81D6" w14:textId="2747A884" w:rsidR="006955A0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88528" w14:textId="5EB901A8" w:rsidR="006955A0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8177BA" w14:textId="53DB086A" w:rsidR="006955A0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DEAF70" w14:textId="3DFD28DD" w:rsidR="006955A0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58392" w14:textId="38655759" w:rsidR="006955A0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4CCF9" w14:textId="77777777" w:rsidR="006955A0" w:rsidRPr="00676B9C" w:rsidRDefault="006955A0" w:rsidP="00C344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B0C624" w14:textId="77777777" w:rsidR="003D3E67" w:rsidRPr="00676B9C" w:rsidRDefault="003D3E67" w:rsidP="00C34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A043C" w14:textId="7E05781E" w:rsidR="009849B4" w:rsidRPr="00676B9C" w:rsidRDefault="009849B4" w:rsidP="00657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§</w:t>
      </w:r>
      <w:r w:rsidR="003142CA" w:rsidRPr="00676B9C">
        <w:rPr>
          <w:rFonts w:ascii="Times New Roman" w:hAnsi="Times New Roman" w:cs="Times New Roman"/>
          <w:b/>
          <w:sz w:val="24"/>
          <w:szCs w:val="24"/>
        </w:rPr>
        <w:t>4</w:t>
      </w:r>
    </w:p>
    <w:p w14:paraId="53903230" w14:textId="77777777" w:rsidR="00676B9C" w:rsidRPr="00676B9C" w:rsidRDefault="00676B9C" w:rsidP="00676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E7160" w14:textId="27A81AAF" w:rsidR="00676B9C" w:rsidRPr="006955A0" w:rsidRDefault="00676B9C" w:rsidP="00695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B9C">
        <w:rPr>
          <w:rFonts w:ascii="Times New Roman" w:hAnsi="Times New Roman" w:cs="Times New Roman"/>
          <w:sz w:val="24"/>
          <w:szCs w:val="24"/>
        </w:rPr>
        <w:t xml:space="preserve">Wykonanie zarządzenia powierza się Kierownikowi Działu Spraw Pracowniczych                   i Administracyjno-Socjalnych. </w:t>
      </w:r>
    </w:p>
    <w:p w14:paraId="7D8810B7" w14:textId="67F63D81" w:rsidR="00676B9C" w:rsidRPr="00676B9C" w:rsidRDefault="00676B9C" w:rsidP="00676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B9C">
        <w:rPr>
          <w:rFonts w:ascii="Times New Roman" w:hAnsi="Times New Roman" w:cs="Times New Roman"/>
          <w:b/>
          <w:sz w:val="24"/>
          <w:szCs w:val="24"/>
        </w:rPr>
        <w:t>§5</w:t>
      </w:r>
    </w:p>
    <w:p w14:paraId="16956A56" w14:textId="77777777" w:rsidR="00C64A1F" w:rsidRPr="00676B9C" w:rsidRDefault="00C64A1F" w:rsidP="006570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1007C" w14:textId="1289D588" w:rsidR="008C682A" w:rsidRPr="00676B9C" w:rsidRDefault="008C682A" w:rsidP="0065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B9C">
        <w:rPr>
          <w:rFonts w:ascii="Times New Roman" w:hAnsi="Times New Roman" w:cs="Times New Roman"/>
          <w:sz w:val="24"/>
          <w:szCs w:val="24"/>
        </w:rPr>
        <w:t>1. Z</w:t>
      </w:r>
      <w:r w:rsidR="00676B9C" w:rsidRPr="00676B9C">
        <w:rPr>
          <w:rFonts w:ascii="Times New Roman" w:hAnsi="Times New Roman" w:cs="Times New Roman"/>
          <w:sz w:val="24"/>
          <w:szCs w:val="24"/>
        </w:rPr>
        <w:t>arządzenie</w:t>
      </w:r>
      <w:r w:rsidRPr="00676B9C">
        <w:rPr>
          <w:rFonts w:ascii="Times New Roman" w:hAnsi="Times New Roman" w:cs="Times New Roman"/>
          <w:sz w:val="24"/>
          <w:szCs w:val="24"/>
        </w:rPr>
        <w:t xml:space="preserve"> wchodzi w życie </w:t>
      </w:r>
      <w:r w:rsidR="00B20E45" w:rsidRPr="00676B9C">
        <w:rPr>
          <w:rFonts w:ascii="Times New Roman" w:hAnsi="Times New Roman" w:cs="Times New Roman"/>
          <w:sz w:val="24"/>
          <w:szCs w:val="24"/>
        </w:rPr>
        <w:t>po pływie 2 tygodni od dnia podania go do</w:t>
      </w:r>
      <w:r w:rsidR="00676B9C" w:rsidRPr="00676B9C">
        <w:rPr>
          <w:rFonts w:ascii="Times New Roman" w:hAnsi="Times New Roman" w:cs="Times New Roman"/>
          <w:sz w:val="24"/>
          <w:szCs w:val="24"/>
        </w:rPr>
        <w:t xml:space="preserve"> </w:t>
      </w:r>
      <w:r w:rsidR="00B20E45" w:rsidRPr="00676B9C">
        <w:rPr>
          <w:rFonts w:ascii="Times New Roman" w:hAnsi="Times New Roman" w:cs="Times New Roman"/>
          <w:sz w:val="24"/>
          <w:szCs w:val="24"/>
        </w:rPr>
        <w:t xml:space="preserve">wiadomości </w:t>
      </w:r>
      <w:r w:rsidR="00676B9C" w:rsidRPr="00676B9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20E45" w:rsidRPr="00676B9C">
        <w:rPr>
          <w:rFonts w:ascii="Times New Roman" w:hAnsi="Times New Roman" w:cs="Times New Roman"/>
          <w:sz w:val="24"/>
          <w:szCs w:val="24"/>
        </w:rPr>
        <w:t>pracowników</w:t>
      </w:r>
      <w:r w:rsidR="000776EA" w:rsidRPr="00676B9C">
        <w:rPr>
          <w:rFonts w:ascii="Times New Roman" w:hAnsi="Times New Roman" w:cs="Times New Roman"/>
          <w:sz w:val="24"/>
          <w:szCs w:val="24"/>
        </w:rPr>
        <w:t>.</w:t>
      </w:r>
    </w:p>
    <w:p w14:paraId="710EE6FB" w14:textId="503C119E" w:rsidR="007C63A7" w:rsidRPr="00676B9C" w:rsidRDefault="003D3E67" w:rsidP="0065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B9C">
        <w:rPr>
          <w:rFonts w:ascii="Times New Roman" w:hAnsi="Times New Roman" w:cs="Times New Roman"/>
          <w:sz w:val="24"/>
          <w:szCs w:val="24"/>
        </w:rPr>
        <w:t xml:space="preserve">2. </w:t>
      </w:r>
      <w:r w:rsidR="008C682A" w:rsidRPr="00676B9C">
        <w:rPr>
          <w:rFonts w:ascii="Times New Roman" w:hAnsi="Times New Roman" w:cs="Times New Roman"/>
          <w:sz w:val="24"/>
          <w:szCs w:val="24"/>
        </w:rPr>
        <w:t>Z</w:t>
      </w:r>
      <w:r w:rsidR="00676B9C" w:rsidRPr="00676B9C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BD4699" w:rsidRPr="00676B9C">
        <w:rPr>
          <w:rFonts w:ascii="Times New Roman" w:hAnsi="Times New Roman" w:cs="Times New Roman"/>
          <w:sz w:val="24"/>
          <w:szCs w:val="24"/>
        </w:rPr>
        <w:t>poda</w:t>
      </w:r>
      <w:r w:rsidR="00B20E45" w:rsidRPr="00676B9C">
        <w:rPr>
          <w:rFonts w:ascii="Times New Roman" w:hAnsi="Times New Roman" w:cs="Times New Roman"/>
          <w:sz w:val="24"/>
          <w:szCs w:val="24"/>
        </w:rPr>
        <w:t xml:space="preserve">je się do </w:t>
      </w:r>
      <w:r w:rsidR="00BD4699" w:rsidRPr="00676B9C">
        <w:rPr>
          <w:rFonts w:ascii="Times New Roman" w:hAnsi="Times New Roman" w:cs="Times New Roman"/>
          <w:sz w:val="24"/>
          <w:szCs w:val="24"/>
        </w:rPr>
        <w:t>wiadomości</w:t>
      </w:r>
      <w:r w:rsidRPr="00676B9C">
        <w:rPr>
          <w:rFonts w:ascii="Times New Roman" w:hAnsi="Times New Roman" w:cs="Times New Roman"/>
          <w:sz w:val="24"/>
          <w:szCs w:val="24"/>
        </w:rPr>
        <w:t xml:space="preserve"> </w:t>
      </w:r>
      <w:r w:rsidR="00C64A1F" w:rsidRPr="00676B9C">
        <w:rPr>
          <w:rFonts w:ascii="Times New Roman" w:hAnsi="Times New Roman" w:cs="Times New Roman"/>
          <w:sz w:val="24"/>
          <w:szCs w:val="24"/>
        </w:rPr>
        <w:t xml:space="preserve">poprzez </w:t>
      </w:r>
      <w:r w:rsidRPr="00676B9C">
        <w:rPr>
          <w:rFonts w:ascii="Times New Roman" w:hAnsi="Times New Roman" w:cs="Times New Roman"/>
          <w:sz w:val="24"/>
          <w:szCs w:val="24"/>
        </w:rPr>
        <w:t xml:space="preserve">przekazanie jego treści </w:t>
      </w:r>
      <w:r w:rsidRPr="00676B9C">
        <w:rPr>
          <w:rFonts w:ascii="Times New Roman" w:hAnsi="Times New Roman" w:cs="Times New Roman"/>
          <w:sz w:val="24"/>
          <w:szCs w:val="24"/>
        </w:rPr>
        <w:br/>
        <w:t xml:space="preserve">     pracownikom za pośrednictwem Kierowników komórek organizacyjnych, a także przez </w:t>
      </w:r>
      <w:r w:rsidRPr="00676B9C">
        <w:rPr>
          <w:rFonts w:ascii="Times New Roman" w:hAnsi="Times New Roman" w:cs="Times New Roman"/>
          <w:sz w:val="24"/>
          <w:szCs w:val="24"/>
        </w:rPr>
        <w:br/>
        <w:t xml:space="preserve">     umieszczenie w Biuletynie Informacji Publicznej. Regulamin dostępny jest w</w:t>
      </w:r>
      <w:r w:rsidR="00C64A1F" w:rsidRPr="00676B9C">
        <w:rPr>
          <w:rFonts w:ascii="Times New Roman" w:hAnsi="Times New Roman" w:cs="Times New Roman"/>
          <w:sz w:val="24"/>
          <w:szCs w:val="24"/>
        </w:rPr>
        <w:t xml:space="preserve"> Dziale </w:t>
      </w:r>
      <w:r w:rsidRPr="00676B9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64A1F" w:rsidRPr="00676B9C">
        <w:rPr>
          <w:rFonts w:ascii="Times New Roman" w:hAnsi="Times New Roman" w:cs="Times New Roman"/>
          <w:sz w:val="24"/>
          <w:szCs w:val="24"/>
        </w:rPr>
        <w:t>Spraw Pracowniczych i Adm</w:t>
      </w:r>
      <w:r w:rsidR="006540F5" w:rsidRPr="00676B9C">
        <w:rPr>
          <w:rFonts w:ascii="Times New Roman" w:hAnsi="Times New Roman" w:cs="Times New Roman"/>
          <w:sz w:val="24"/>
          <w:szCs w:val="24"/>
        </w:rPr>
        <w:t>inistracyjno-</w:t>
      </w:r>
      <w:r w:rsidR="00C64A1F" w:rsidRPr="00676B9C">
        <w:rPr>
          <w:rFonts w:ascii="Times New Roman" w:hAnsi="Times New Roman" w:cs="Times New Roman"/>
          <w:sz w:val="24"/>
          <w:szCs w:val="24"/>
        </w:rPr>
        <w:t>Socjalnych.</w:t>
      </w:r>
      <w:r w:rsidR="00BD4699" w:rsidRPr="00676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D149" w14:textId="557F50A4" w:rsidR="002E0834" w:rsidRPr="00676B9C" w:rsidRDefault="002E0834" w:rsidP="0065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6BADC" w14:textId="31AB6D94" w:rsidR="009849B4" w:rsidRPr="00676B9C" w:rsidRDefault="009849B4" w:rsidP="0065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BB9AA" w14:textId="77777777" w:rsidR="009849B4" w:rsidRPr="00676B9C" w:rsidRDefault="009849B4" w:rsidP="0065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9D9CA" w14:textId="77777777" w:rsidR="00676B9C" w:rsidRPr="00676B9C" w:rsidRDefault="00676B9C" w:rsidP="00676B9C">
      <w:pPr>
        <w:widowControl w:val="0"/>
        <w:suppressAutoHyphens/>
        <w:autoSpaceDN w:val="0"/>
        <w:spacing w:after="0" w:line="100" w:lineRule="atLeast"/>
        <w:ind w:left="567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Dyrektor</w:t>
      </w:r>
    </w:p>
    <w:p w14:paraId="6984F831" w14:textId="77777777" w:rsidR="00676B9C" w:rsidRPr="00676B9C" w:rsidRDefault="00676B9C" w:rsidP="00676B9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Zakładu Gospodarki Mieszkaniowej w Zawierciu</w:t>
      </w:r>
    </w:p>
    <w:p w14:paraId="2D325987" w14:textId="77777777" w:rsidR="00676B9C" w:rsidRPr="00676B9C" w:rsidRDefault="00676B9C" w:rsidP="00676B9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</w:p>
    <w:p w14:paraId="7FA14ED4" w14:textId="77777777" w:rsidR="00676B9C" w:rsidRPr="00676B9C" w:rsidRDefault="00676B9C" w:rsidP="00676B9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676B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mgr inż.  Augustyn Hejnosz</w:t>
      </w:r>
    </w:p>
    <w:p w14:paraId="7D57E321" w14:textId="2FB175EE" w:rsidR="009849B4" w:rsidRPr="00657025" w:rsidRDefault="009849B4" w:rsidP="00657025">
      <w:pPr>
        <w:spacing w:after="0"/>
        <w:jc w:val="both"/>
        <w:rPr>
          <w:rFonts w:ascii="Times New Roman" w:hAnsi="Times New Roman" w:cs="Times New Roman"/>
        </w:rPr>
      </w:pPr>
    </w:p>
    <w:p w14:paraId="4605F890" w14:textId="5C644522" w:rsidR="009849B4" w:rsidRDefault="009849B4" w:rsidP="00657025">
      <w:pPr>
        <w:spacing w:after="0"/>
        <w:jc w:val="both"/>
        <w:rPr>
          <w:rFonts w:ascii="Times New Roman" w:hAnsi="Times New Roman" w:cs="Times New Roman"/>
        </w:rPr>
      </w:pPr>
    </w:p>
    <w:p w14:paraId="0DBD158D" w14:textId="29F080CA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0A899290" w14:textId="5AC8553C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527ABE1B" w14:textId="49DBED72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15310DE0" w14:textId="15EE0D97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688C0AB5" w14:textId="5F83AC13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596D4B70" w14:textId="50F3EF2A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392AF22E" w14:textId="3F9992F9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01A82025" w14:textId="29E5DC12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723873F5" w14:textId="7AC5660A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01E882C0" w14:textId="4FECAFA1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461A8FF4" w14:textId="041153AB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27C37A4D" w14:textId="113791C6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1BE01C71" w14:textId="7FAFE7C6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1A5B9722" w14:textId="46C1C519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12B33071" w14:textId="7F562927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2775AFA9" w14:textId="68E0AED9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0EA0AD7A" w14:textId="452BD159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3D0B2DBB" w14:textId="70E63613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4AB55A42" w14:textId="2A546A6C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03837FEA" w14:textId="66CEDCD7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28FB2416" w14:textId="45A41CC2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43F0243B" w14:textId="6EAAB888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26763617" w14:textId="2005CD6D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19A68380" w14:textId="240F821E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01FF90B8" w14:textId="445F91D3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216A213A" w14:textId="7F8962D1" w:rsidR="006F620A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p w14:paraId="7E6CD539" w14:textId="77777777" w:rsidR="006F620A" w:rsidRPr="00657025" w:rsidRDefault="006F620A" w:rsidP="00657025">
      <w:pPr>
        <w:spacing w:after="0"/>
        <w:jc w:val="both"/>
        <w:rPr>
          <w:rFonts w:ascii="Times New Roman" w:hAnsi="Times New Roman" w:cs="Times New Roman"/>
        </w:rPr>
      </w:pPr>
    </w:p>
    <w:sectPr w:rsidR="006F620A" w:rsidRPr="00657025" w:rsidSect="0030044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6735" w14:textId="77777777" w:rsidR="008258F1" w:rsidRDefault="008258F1" w:rsidP="00415A72">
      <w:pPr>
        <w:spacing w:after="0" w:line="240" w:lineRule="auto"/>
      </w:pPr>
      <w:r>
        <w:separator/>
      </w:r>
    </w:p>
  </w:endnote>
  <w:endnote w:type="continuationSeparator" w:id="0">
    <w:p w14:paraId="31DF9BA5" w14:textId="77777777" w:rsidR="008258F1" w:rsidRDefault="008258F1" w:rsidP="0041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210B" w14:textId="77777777" w:rsidR="008258F1" w:rsidRDefault="008258F1" w:rsidP="00415A72">
      <w:pPr>
        <w:spacing w:after="0" w:line="240" w:lineRule="auto"/>
      </w:pPr>
      <w:r>
        <w:separator/>
      </w:r>
    </w:p>
  </w:footnote>
  <w:footnote w:type="continuationSeparator" w:id="0">
    <w:p w14:paraId="76F9E82B" w14:textId="77777777" w:rsidR="008258F1" w:rsidRDefault="008258F1" w:rsidP="0041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72E"/>
    <w:multiLevelType w:val="hybridMultilevel"/>
    <w:tmpl w:val="84681944"/>
    <w:lvl w:ilvl="0" w:tplc="6BA2A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7BD"/>
    <w:multiLevelType w:val="hybridMultilevel"/>
    <w:tmpl w:val="E6141316"/>
    <w:lvl w:ilvl="0" w:tplc="6A7CA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3BDE"/>
    <w:multiLevelType w:val="hybridMultilevel"/>
    <w:tmpl w:val="47D8865C"/>
    <w:lvl w:ilvl="0" w:tplc="7884D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20CC"/>
    <w:multiLevelType w:val="hybridMultilevel"/>
    <w:tmpl w:val="4452567A"/>
    <w:lvl w:ilvl="0" w:tplc="6AA6D76E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C2E"/>
    <w:multiLevelType w:val="hybridMultilevel"/>
    <w:tmpl w:val="75629630"/>
    <w:lvl w:ilvl="0" w:tplc="4228740C">
      <w:start w:val="1"/>
      <w:numFmt w:val="upperRoman"/>
      <w:lvlText w:val="%1."/>
      <w:lvlJc w:val="left"/>
      <w:pPr>
        <w:ind w:left="1080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ECF"/>
    <w:multiLevelType w:val="hybridMultilevel"/>
    <w:tmpl w:val="0D32776A"/>
    <w:lvl w:ilvl="0" w:tplc="CD4A1466">
      <w:start w:val="2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3D300E"/>
    <w:multiLevelType w:val="hybridMultilevel"/>
    <w:tmpl w:val="11101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824"/>
    <w:multiLevelType w:val="multilevel"/>
    <w:tmpl w:val="8EC0BE40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4CC4175"/>
    <w:multiLevelType w:val="multilevel"/>
    <w:tmpl w:val="E8385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1B3ED3"/>
    <w:multiLevelType w:val="hybridMultilevel"/>
    <w:tmpl w:val="D1B23D94"/>
    <w:lvl w:ilvl="0" w:tplc="65DC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6CA4"/>
    <w:multiLevelType w:val="hybridMultilevel"/>
    <w:tmpl w:val="9AB46A2C"/>
    <w:lvl w:ilvl="0" w:tplc="0F50D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72A"/>
    <w:multiLevelType w:val="hybridMultilevel"/>
    <w:tmpl w:val="AFBC717A"/>
    <w:lvl w:ilvl="0" w:tplc="04102952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67700"/>
    <w:multiLevelType w:val="hybridMultilevel"/>
    <w:tmpl w:val="228489DE"/>
    <w:lvl w:ilvl="0" w:tplc="CAB65F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EC49A9"/>
    <w:multiLevelType w:val="hybridMultilevel"/>
    <w:tmpl w:val="360CC9B4"/>
    <w:lvl w:ilvl="0" w:tplc="114E2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2460"/>
    <w:multiLevelType w:val="hybridMultilevel"/>
    <w:tmpl w:val="9CA4A85A"/>
    <w:lvl w:ilvl="0" w:tplc="A978091A">
      <w:start w:val="2"/>
      <w:numFmt w:val="bullet"/>
      <w:lvlText w:val="-"/>
      <w:lvlJc w:val="left"/>
      <w:pPr>
        <w:ind w:left="13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A0E4060"/>
    <w:multiLevelType w:val="hybridMultilevel"/>
    <w:tmpl w:val="70FE1DD8"/>
    <w:lvl w:ilvl="0" w:tplc="761C8302">
      <w:start w:val="2"/>
      <w:numFmt w:val="bullet"/>
      <w:lvlText w:val="-"/>
      <w:lvlJc w:val="left"/>
      <w:pPr>
        <w:ind w:left="142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A811BE"/>
    <w:multiLevelType w:val="multilevel"/>
    <w:tmpl w:val="B5A87C9E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 w16cid:durableId="838739300">
    <w:abstractNumId w:val="8"/>
  </w:num>
  <w:num w:numId="2" w16cid:durableId="1916892301">
    <w:abstractNumId w:val="16"/>
  </w:num>
  <w:num w:numId="3" w16cid:durableId="277371718">
    <w:abstractNumId w:val="7"/>
  </w:num>
  <w:num w:numId="4" w16cid:durableId="530801627">
    <w:abstractNumId w:val="10"/>
  </w:num>
  <w:num w:numId="5" w16cid:durableId="1854223825">
    <w:abstractNumId w:val="5"/>
  </w:num>
  <w:num w:numId="6" w16cid:durableId="1675721278">
    <w:abstractNumId w:val="15"/>
  </w:num>
  <w:num w:numId="7" w16cid:durableId="1458258825">
    <w:abstractNumId w:val="3"/>
  </w:num>
  <w:num w:numId="8" w16cid:durableId="52124909">
    <w:abstractNumId w:val="14"/>
  </w:num>
  <w:num w:numId="9" w16cid:durableId="1463501262">
    <w:abstractNumId w:val="11"/>
  </w:num>
  <w:num w:numId="10" w16cid:durableId="1229460200">
    <w:abstractNumId w:val="0"/>
  </w:num>
  <w:num w:numId="11" w16cid:durableId="305361547">
    <w:abstractNumId w:val="4"/>
  </w:num>
  <w:num w:numId="12" w16cid:durableId="374548991">
    <w:abstractNumId w:val="12"/>
  </w:num>
  <w:num w:numId="13" w16cid:durableId="1372341574">
    <w:abstractNumId w:val="9"/>
  </w:num>
  <w:num w:numId="14" w16cid:durableId="1435704668">
    <w:abstractNumId w:val="6"/>
  </w:num>
  <w:num w:numId="15" w16cid:durableId="1184056615">
    <w:abstractNumId w:val="1"/>
  </w:num>
  <w:num w:numId="16" w16cid:durableId="1539854012">
    <w:abstractNumId w:val="2"/>
  </w:num>
  <w:num w:numId="17" w16cid:durableId="12621041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BD"/>
    <w:rsid w:val="00022BD9"/>
    <w:rsid w:val="000315E2"/>
    <w:rsid w:val="00042117"/>
    <w:rsid w:val="000503AF"/>
    <w:rsid w:val="000762D8"/>
    <w:rsid w:val="000776EA"/>
    <w:rsid w:val="00090E8B"/>
    <w:rsid w:val="000D410F"/>
    <w:rsid w:val="000D6C56"/>
    <w:rsid w:val="000D6F50"/>
    <w:rsid w:val="000E5930"/>
    <w:rsid w:val="00100AA0"/>
    <w:rsid w:val="00100FE8"/>
    <w:rsid w:val="001050EA"/>
    <w:rsid w:val="0011161D"/>
    <w:rsid w:val="00115457"/>
    <w:rsid w:val="0012478D"/>
    <w:rsid w:val="00131A31"/>
    <w:rsid w:val="001378E4"/>
    <w:rsid w:val="0018776D"/>
    <w:rsid w:val="001B77A7"/>
    <w:rsid w:val="001C1553"/>
    <w:rsid w:val="001D22E7"/>
    <w:rsid w:val="001E753A"/>
    <w:rsid w:val="001F72C4"/>
    <w:rsid w:val="00207525"/>
    <w:rsid w:val="002255AB"/>
    <w:rsid w:val="00234CD1"/>
    <w:rsid w:val="002564CA"/>
    <w:rsid w:val="002712A9"/>
    <w:rsid w:val="00272A5C"/>
    <w:rsid w:val="002C33FB"/>
    <w:rsid w:val="002E0834"/>
    <w:rsid w:val="002E3519"/>
    <w:rsid w:val="002F3B47"/>
    <w:rsid w:val="0030044D"/>
    <w:rsid w:val="00304009"/>
    <w:rsid w:val="003119AC"/>
    <w:rsid w:val="003124DE"/>
    <w:rsid w:val="003142CA"/>
    <w:rsid w:val="003334A8"/>
    <w:rsid w:val="00374518"/>
    <w:rsid w:val="003A6F1D"/>
    <w:rsid w:val="003C4DC9"/>
    <w:rsid w:val="003D3E67"/>
    <w:rsid w:val="00401FCD"/>
    <w:rsid w:val="004079B9"/>
    <w:rsid w:val="00415A72"/>
    <w:rsid w:val="00421012"/>
    <w:rsid w:val="0045608E"/>
    <w:rsid w:val="00467CA8"/>
    <w:rsid w:val="004C192B"/>
    <w:rsid w:val="004D5D07"/>
    <w:rsid w:val="004D7EE4"/>
    <w:rsid w:val="004E06BD"/>
    <w:rsid w:val="005000BD"/>
    <w:rsid w:val="0050369E"/>
    <w:rsid w:val="00504C82"/>
    <w:rsid w:val="00505BC6"/>
    <w:rsid w:val="00521160"/>
    <w:rsid w:val="0053230A"/>
    <w:rsid w:val="005403E8"/>
    <w:rsid w:val="00553E66"/>
    <w:rsid w:val="00566FBD"/>
    <w:rsid w:val="005A263F"/>
    <w:rsid w:val="005D5390"/>
    <w:rsid w:val="005E558C"/>
    <w:rsid w:val="005F312C"/>
    <w:rsid w:val="005F4CE2"/>
    <w:rsid w:val="005F5755"/>
    <w:rsid w:val="00604BB2"/>
    <w:rsid w:val="00637EFF"/>
    <w:rsid w:val="00642304"/>
    <w:rsid w:val="006508EA"/>
    <w:rsid w:val="006540F5"/>
    <w:rsid w:val="00657025"/>
    <w:rsid w:val="006640CF"/>
    <w:rsid w:val="0067401D"/>
    <w:rsid w:val="00676B9C"/>
    <w:rsid w:val="006955A0"/>
    <w:rsid w:val="006B45E4"/>
    <w:rsid w:val="006F620A"/>
    <w:rsid w:val="00715D8D"/>
    <w:rsid w:val="00726D7A"/>
    <w:rsid w:val="00747152"/>
    <w:rsid w:val="007545A6"/>
    <w:rsid w:val="0078726E"/>
    <w:rsid w:val="007C2722"/>
    <w:rsid w:val="007C63A7"/>
    <w:rsid w:val="007D1CB1"/>
    <w:rsid w:val="007E0EEE"/>
    <w:rsid w:val="007E564E"/>
    <w:rsid w:val="00801907"/>
    <w:rsid w:val="008036F4"/>
    <w:rsid w:val="008258F1"/>
    <w:rsid w:val="008326EB"/>
    <w:rsid w:val="008440C9"/>
    <w:rsid w:val="00881B20"/>
    <w:rsid w:val="00893971"/>
    <w:rsid w:val="008A7629"/>
    <w:rsid w:val="008C068C"/>
    <w:rsid w:val="008C682A"/>
    <w:rsid w:val="008E0193"/>
    <w:rsid w:val="008F37C5"/>
    <w:rsid w:val="008F3F43"/>
    <w:rsid w:val="008F725D"/>
    <w:rsid w:val="009014B4"/>
    <w:rsid w:val="009132AF"/>
    <w:rsid w:val="00941870"/>
    <w:rsid w:val="00944743"/>
    <w:rsid w:val="00947300"/>
    <w:rsid w:val="009849B4"/>
    <w:rsid w:val="00987CDB"/>
    <w:rsid w:val="009A3A77"/>
    <w:rsid w:val="009C6C6A"/>
    <w:rsid w:val="009F448B"/>
    <w:rsid w:val="00A1244A"/>
    <w:rsid w:val="00A20D0E"/>
    <w:rsid w:val="00A457A5"/>
    <w:rsid w:val="00AC1E51"/>
    <w:rsid w:val="00AC3D87"/>
    <w:rsid w:val="00AD0F3F"/>
    <w:rsid w:val="00AD61D2"/>
    <w:rsid w:val="00B10F7D"/>
    <w:rsid w:val="00B11ECD"/>
    <w:rsid w:val="00B20E45"/>
    <w:rsid w:val="00B32A9C"/>
    <w:rsid w:val="00B368FB"/>
    <w:rsid w:val="00B569A3"/>
    <w:rsid w:val="00B56D18"/>
    <w:rsid w:val="00B71D8B"/>
    <w:rsid w:val="00B854C1"/>
    <w:rsid w:val="00BC05CA"/>
    <w:rsid w:val="00BD4699"/>
    <w:rsid w:val="00BD7F3A"/>
    <w:rsid w:val="00BE1EDB"/>
    <w:rsid w:val="00BF6A3C"/>
    <w:rsid w:val="00BF6D03"/>
    <w:rsid w:val="00C32AEB"/>
    <w:rsid w:val="00C344D3"/>
    <w:rsid w:val="00C63411"/>
    <w:rsid w:val="00C64A1F"/>
    <w:rsid w:val="00C76631"/>
    <w:rsid w:val="00C82D70"/>
    <w:rsid w:val="00C94977"/>
    <w:rsid w:val="00CA3E91"/>
    <w:rsid w:val="00CD7755"/>
    <w:rsid w:val="00D011BF"/>
    <w:rsid w:val="00D2106E"/>
    <w:rsid w:val="00D4194F"/>
    <w:rsid w:val="00D90646"/>
    <w:rsid w:val="00DB41D2"/>
    <w:rsid w:val="00DC432E"/>
    <w:rsid w:val="00E04020"/>
    <w:rsid w:val="00E3382E"/>
    <w:rsid w:val="00E4692F"/>
    <w:rsid w:val="00E55EAC"/>
    <w:rsid w:val="00E92D29"/>
    <w:rsid w:val="00EB7246"/>
    <w:rsid w:val="00EB7315"/>
    <w:rsid w:val="00EE5EC0"/>
    <w:rsid w:val="00EF0020"/>
    <w:rsid w:val="00F20F6D"/>
    <w:rsid w:val="00F67BDB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B7B"/>
  <w15:docId w15:val="{0C521548-1524-469B-B608-2F3BFE10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DC9"/>
  </w:style>
  <w:style w:type="paragraph" w:styleId="Nagwek3">
    <w:name w:val="heading 3"/>
    <w:basedOn w:val="Normalny"/>
    <w:next w:val="Normalny"/>
    <w:link w:val="Nagwek3Znak"/>
    <w:qFormat/>
    <w:rsid w:val="00566F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B77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66F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5A72"/>
  </w:style>
  <w:style w:type="paragraph" w:styleId="Stopka">
    <w:name w:val="footer"/>
    <w:basedOn w:val="Normalny"/>
    <w:link w:val="StopkaZnak"/>
    <w:uiPriority w:val="99"/>
    <w:semiHidden/>
    <w:unhideWhenUsed/>
    <w:rsid w:val="0041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5A72"/>
  </w:style>
  <w:style w:type="paragraph" w:styleId="Akapitzlist">
    <w:name w:val="List Paragraph"/>
    <w:basedOn w:val="Normalny"/>
    <w:uiPriority w:val="34"/>
    <w:qFormat/>
    <w:rsid w:val="008C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EA2B-0943-4EA6-9635-549D019C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Gruszczyńska</cp:lastModifiedBy>
  <cp:revision>53</cp:revision>
  <cp:lastPrinted>2022-12-14T15:37:00Z</cp:lastPrinted>
  <dcterms:created xsi:type="dcterms:W3CDTF">2011-04-08T07:46:00Z</dcterms:created>
  <dcterms:modified xsi:type="dcterms:W3CDTF">2022-12-16T13:26:00Z</dcterms:modified>
</cp:coreProperties>
</file>